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4A" w:rsidRDefault="006F684A" w:rsidP="00ED05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666E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3.5pt;height:112.5pt;visibility:visible">
            <v:imagedata r:id="rId5" o:title=""/>
          </v:shape>
        </w:pict>
      </w:r>
    </w:p>
    <w:p w:rsidR="006F684A" w:rsidRDefault="006F684A" w:rsidP="00ED055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4129F">
        <w:rPr>
          <w:rFonts w:ascii="Times New Roman" w:hAnsi="Times New Roman"/>
          <w:b/>
          <w:sz w:val="28"/>
          <w:szCs w:val="28"/>
        </w:rPr>
        <w:t>Цифровая трансформация: оптимизация процедуры «Сверка кредиторской задолженности»</w:t>
      </w:r>
    </w:p>
    <w:p w:rsidR="006F684A" w:rsidRDefault="006F684A" w:rsidP="00ED055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F684A" w:rsidRPr="00991690" w:rsidRDefault="006F684A" w:rsidP="00581F0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916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состоявшемся заседан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ии региональной рабочей группы </w:t>
      </w:r>
      <w:r w:rsidRPr="009916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цифровой трансформации Управления Росреестра по Волгоградской области рассмотрен проект по оптимизации процедуры «Сверка кредиторской задолженности», подготовленный филиалом ФГБУ «ФКП Росреестра» по Волгоградской области.</w:t>
      </w:r>
    </w:p>
    <w:p w:rsidR="006F684A" w:rsidRDefault="006F684A" w:rsidP="0099169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916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«Результатами оптимизации данно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 процедуры</w:t>
      </w:r>
      <w:r w:rsidRPr="009916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являются снижение рисков потерь данных при обработке и возникновения ошибок при сверке, а также сокращение временных затрат, позволяющее высвободить трудовые ресурсы для решения других задач», - сообщил руководитель региональной рабочей группы Константин Миндигаяс.  </w:t>
      </w:r>
    </w:p>
    <w:p w:rsidR="006F684A" w:rsidRDefault="006F684A" w:rsidP="00613CF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F684A" w:rsidRDefault="006F684A" w:rsidP="00613CF2">
      <w:pPr>
        <w:spacing w:after="0" w:line="240" w:lineRule="auto"/>
        <w:ind w:firstLine="708"/>
        <w:jc w:val="both"/>
      </w:pPr>
    </w:p>
    <w:p w:rsidR="006F684A" w:rsidRDefault="006F684A" w:rsidP="00ED055C">
      <w:pPr>
        <w:spacing w:after="0" w:line="240" w:lineRule="auto"/>
        <w:jc w:val="both"/>
      </w:pPr>
    </w:p>
    <w:p w:rsidR="006F684A" w:rsidRPr="005A5B6C" w:rsidRDefault="006F684A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6C">
        <w:rPr>
          <w:rFonts w:ascii="Times New Roman" w:hAnsi="Times New Roman"/>
          <w:sz w:val="28"/>
          <w:szCs w:val="28"/>
        </w:rPr>
        <w:t>С уважением,</w:t>
      </w:r>
    </w:p>
    <w:p w:rsidR="006F684A" w:rsidRPr="005A5B6C" w:rsidRDefault="006F684A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6C">
        <w:rPr>
          <w:rFonts w:ascii="Times New Roman" w:hAnsi="Times New Roman"/>
          <w:sz w:val="28"/>
          <w:szCs w:val="28"/>
        </w:rPr>
        <w:t>Балановский Ян Олегович,</w:t>
      </w:r>
    </w:p>
    <w:p w:rsidR="006F684A" w:rsidRPr="005A5B6C" w:rsidRDefault="006F684A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6C">
        <w:rPr>
          <w:rFonts w:ascii="Times New Roman" w:hAnsi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6F684A" w:rsidRPr="005A5B6C" w:rsidRDefault="006F684A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A5B6C">
        <w:rPr>
          <w:rFonts w:ascii="Times New Roman" w:hAnsi="Times New Roman"/>
          <w:sz w:val="28"/>
          <w:szCs w:val="28"/>
          <w:lang w:val="en-US"/>
        </w:rPr>
        <w:t>Mob: +7(937) 531-22-98</w:t>
      </w:r>
    </w:p>
    <w:p w:rsidR="006F684A" w:rsidRPr="00ED055C" w:rsidRDefault="006F684A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A5B6C">
        <w:rPr>
          <w:rFonts w:ascii="Times New Roman" w:hAnsi="Times New Roman"/>
          <w:sz w:val="28"/>
          <w:szCs w:val="28"/>
          <w:lang w:val="en-US"/>
        </w:rPr>
        <w:t>E-mail: pressa</w:t>
      </w:r>
      <w:bookmarkStart w:id="0" w:name="_GoBack"/>
      <w:bookmarkEnd w:id="0"/>
      <w:r w:rsidRPr="005A5B6C">
        <w:rPr>
          <w:rFonts w:ascii="Times New Roman" w:hAnsi="Times New Roman"/>
          <w:sz w:val="28"/>
          <w:szCs w:val="28"/>
          <w:lang w:val="en-US"/>
        </w:rPr>
        <w:t>@voru.ru</w:t>
      </w:r>
    </w:p>
    <w:sectPr w:rsidR="006F684A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FE2"/>
    <w:rsid w:val="000372D6"/>
    <w:rsid w:val="000F7DA0"/>
    <w:rsid w:val="00117966"/>
    <w:rsid w:val="0013666E"/>
    <w:rsid w:val="00192D9F"/>
    <w:rsid w:val="001B09F9"/>
    <w:rsid w:val="002344FE"/>
    <w:rsid w:val="00286EF7"/>
    <w:rsid w:val="003E342C"/>
    <w:rsid w:val="0040312A"/>
    <w:rsid w:val="004337FA"/>
    <w:rsid w:val="00493478"/>
    <w:rsid w:val="00494D85"/>
    <w:rsid w:val="004B56B1"/>
    <w:rsid w:val="0052159D"/>
    <w:rsid w:val="00525C42"/>
    <w:rsid w:val="00562356"/>
    <w:rsid w:val="00581F08"/>
    <w:rsid w:val="005A5B6C"/>
    <w:rsid w:val="00613CF2"/>
    <w:rsid w:val="006F684A"/>
    <w:rsid w:val="00744CFB"/>
    <w:rsid w:val="0083088F"/>
    <w:rsid w:val="00850E05"/>
    <w:rsid w:val="00852BA4"/>
    <w:rsid w:val="008C5582"/>
    <w:rsid w:val="0091795D"/>
    <w:rsid w:val="00933192"/>
    <w:rsid w:val="00991690"/>
    <w:rsid w:val="00997385"/>
    <w:rsid w:val="009E2B8E"/>
    <w:rsid w:val="009E4FE2"/>
    <w:rsid w:val="009E5466"/>
    <w:rsid w:val="009E6F7C"/>
    <w:rsid w:val="00A31E55"/>
    <w:rsid w:val="00A94417"/>
    <w:rsid w:val="00AC3DC4"/>
    <w:rsid w:val="00AC5B76"/>
    <w:rsid w:val="00BA174C"/>
    <w:rsid w:val="00C04FAA"/>
    <w:rsid w:val="00C41983"/>
    <w:rsid w:val="00CB3DB8"/>
    <w:rsid w:val="00D24A6E"/>
    <w:rsid w:val="00D82001"/>
    <w:rsid w:val="00D844F2"/>
    <w:rsid w:val="00E4129F"/>
    <w:rsid w:val="00E47B5B"/>
    <w:rsid w:val="00E5240E"/>
    <w:rsid w:val="00E6273F"/>
    <w:rsid w:val="00ED055C"/>
    <w:rsid w:val="00EF1C5E"/>
    <w:rsid w:val="00F07E51"/>
    <w:rsid w:val="00F707AE"/>
    <w:rsid w:val="00FA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E5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E4FE2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347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rsid w:val="00493478"/>
    <w:rPr>
      <w:rFonts w:cs="Times New Roman"/>
      <w:color w:val="954F72"/>
      <w:u w:val="single"/>
    </w:rPr>
  </w:style>
  <w:style w:type="paragraph" w:styleId="ListParagraph">
    <w:name w:val="List Paragraph"/>
    <w:basedOn w:val="Normal"/>
    <w:uiPriority w:val="99"/>
    <w:qFormat/>
    <w:rsid w:val="00852BA4"/>
    <w:pPr>
      <w:ind w:left="720"/>
      <w:contextualSpacing/>
    </w:pPr>
  </w:style>
  <w:style w:type="paragraph" w:styleId="BlockText">
    <w:name w:val="Block Text"/>
    <w:basedOn w:val="Normal"/>
    <w:uiPriority w:val="99"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123</Words>
  <Characters>702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Дьяченко Марина Владимировна</dc:creator>
  <cp:keywords/>
  <dc:description/>
  <cp:lastModifiedBy>UEA</cp:lastModifiedBy>
  <cp:revision>2</cp:revision>
  <cp:lastPrinted>2021-04-26T13:06:00Z</cp:lastPrinted>
  <dcterms:created xsi:type="dcterms:W3CDTF">2021-07-16T07:15:00Z</dcterms:created>
  <dcterms:modified xsi:type="dcterms:W3CDTF">2021-07-16T07:15:00Z</dcterms:modified>
</cp:coreProperties>
</file>